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749" w:rsidRDefault="00F27749" w:rsidP="00F27749">
      <w:pPr>
        <w:jc w:val="both"/>
        <w:rPr>
          <w:b/>
        </w:rPr>
      </w:pPr>
      <w:r>
        <w:rPr>
          <w:b/>
        </w:rPr>
        <w:t>REPUBLIKA HRVATSKA</w:t>
      </w:r>
    </w:p>
    <w:p w:rsidR="00F27749" w:rsidRDefault="00F27749" w:rsidP="00F27749">
      <w:pPr>
        <w:jc w:val="both"/>
        <w:rPr>
          <w:b/>
        </w:rPr>
      </w:pPr>
      <w:r>
        <w:rPr>
          <w:b/>
        </w:rPr>
        <w:t>ISTARSKA ŽUPANIJA</w:t>
      </w:r>
    </w:p>
    <w:p w:rsidR="00F27749" w:rsidRDefault="00F27749" w:rsidP="00F27749">
      <w:pPr>
        <w:jc w:val="both"/>
        <w:rPr>
          <w:b/>
        </w:rPr>
      </w:pPr>
      <w:r>
        <w:rPr>
          <w:b/>
        </w:rPr>
        <w:t xml:space="preserve">Srednja škola Mate Balote </w:t>
      </w:r>
    </w:p>
    <w:p w:rsidR="00F27749" w:rsidRDefault="00F27749" w:rsidP="00F27749">
      <w:pPr>
        <w:jc w:val="both"/>
      </w:pPr>
      <w:r>
        <w:t xml:space="preserve">Poreč, Karla </w:t>
      </w:r>
      <w:proofErr w:type="spellStart"/>
      <w:r>
        <w:t>Huguesa</w:t>
      </w:r>
      <w:proofErr w:type="spellEnd"/>
      <w:r>
        <w:t xml:space="preserve"> 6</w:t>
      </w:r>
    </w:p>
    <w:p w:rsidR="00F27749" w:rsidRDefault="00F27749" w:rsidP="00F27749">
      <w:pPr>
        <w:jc w:val="both"/>
      </w:pPr>
      <w:r>
        <w:t>Tel. 052/431085,Fax:052/431246</w:t>
      </w:r>
    </w:p>
    <w:p w:rsidR="00F27749" w:rsidRDefault="00F27749" w:rsidP="00F27749">
      <w:pPr>
        <w:jc w:val="both"/>
      </w:pPr>
      <w:r>
        <w:t>e-mail: ss-mbalote@ss-mbalote-porec.skole.hr</w:t>
      </w:r>
    </w:p>
    <w:p w:rsidR="00F27749" w:rsidRDefault="00F27749" w:rsidP="00F27749">
      <w:pPr>
        <w:jc w:val="both"/>
      </w:pPr>
    </w:p>
    <w:p w:rsidR="00F27749" w:rsidRDefault="00F27749" w:rsidP="00F27749">
      <w:pPr>
        <w:jc w:val="both"/>
      </w:pPr>
      <w:r>
        <w:t>KLASA: 007-05/26-03/13</w:t>
      </w:r>
    </w:p>
    <w:p w:rsidR="00F27749" w:rsidRDefault="00F27749" w:rsidP="00F27749">
      <w:pPr>
        <w:jc w:val="both"/>
      </w:pPr>
      <w:r>
        <w:t>URBROJ: 2167-2-03/1-26-02</w:t>
      </w:r>
    </w:p>
    <w:p w:rsidR="00F27749" w:rsidRDefault="00F27749" w:rsidP="00F27749">
      <w:pPr>
        <w:jc w:val="both"/>
      </w:pPr>
      <w:r>
        <w:t>Poreč, 20</w:t>
      </w:r>
      <w:bookmarkStart w:id="0" w:name="_GoBack"/>
      <w:bookmarkEnd w:id="0"/>
      <w:r>
        <w:t>.  kolovoz 2026. godine</w:t>
      </w:r>
    </w:p>
    <w:p w:rsidR="00ED69EA" w:rsidRDefault="00ED69EA">
      <w:pPr>
        <w:spacing w:line="276" w:lineRule="auto"/>
        <w:jc w:val="both"/>
      </w:pPr>
    </w:p>
    <w:p w:rsidR="00ED69EA" w:rsidRDefault="009B7AD1">
      <w:pPr>
        <w:spacing w:line="276" w:lineRule="auto"/>
      </w:pPr>
      <w:r>
        <w:rPr>
          <w:b/>
        </w:rPr>
        <w:t xml:space="preserve">                                                                                   </w:t>
      </w:r>
    </w:p>
    <w:p w:rsidR="00ED69EA" w:rsidRDefault="009B7AD1">
      <w:pPr>
        <w:spacing w:line="276" w:lineRule="auto"/>
        <w:jc w:val="center"/>
      </w:pPr>
      <w:r>
        <w:rPr>
          <w:b/>
        </w:rPr>
        <w:t>Z A P I S N I K</w:t>
      </w:r>
      <w:r>
        <w:rPr>
          <w:b/>
        </w:rPr>
        <w:t xml:space="preserve"> SJEDNICE NASTAVNIČKOG VIJEĆA</w:t>
      </w:r>
    </w:p>
    <w:p w:rsidR="00ED69EA" w:rsidRDefault="00ED69EA">
      <w:pPr>
        <w:spacing w:line="276" w:lineRule="auto"/>
        <w:jc w:val="both"/>
        <w:rPr>
          <w:b/>
        </w:rPr>
      </w:pPr>
    </w:p>
    <w:p w:rsidR="00ED69EA" w:rsidRDefault="00ED69EA">
      <w:pPr>
        <w:spacing w:line="276" w:lineRule="auto"/>
        <w:rPr>
          <w:b/>
        </w:rPr>
      </w:pPr>
    </w:p>
    <w:p w:rsidR="00ED69EA" w:rsidRDefault="009B7AD1">
      <w:pPr>
        <w:spacing w:line="276" w:lineRule="auto"/>
        <w:jc w:val="both"/>
      </w:pPr>
      <w:r>
        <w:t>Sjednica Nastavničkog vijeća</w:t>
      </w:r>
      <w:r>
        <w:rPr>
          <w:b/>
        </w:rPr>
        <w:t xml:space="preserve"> </w:t>
      </w:r>
      <w:r>
        <w:t xml:space="preserve">održana je </w:t>
      </w:r>
      <w:r>
        <w:t>20. kolovoza 20</w:t>
      </w:r>
      <w:r>
        <w:t xml:space="preserve">26. s početkom u 8.15 u plenarnoj dvorani škole. </w:t>
      </w:r>
    </w:p>
    <w:p w:rsidR="00ED69EA" w:rsidRDefault="00ED69EA">
      <w:pPr>
        <w:spacing w:line="276" w:lineRule="auto"/>
        <w:jc w:val="both"/>
      </w:pPr>
    </w:p>
    <w:p w:rsidR="00ED69EA" w:rsidRDefault="009B7AD1">
      <w:pPr>
        <w:spacing w:line="276" w:lineRule="auto"/>
        <w:jc w:val="both"/>
      </w:pPr>
      <w:r>
        <w:t xml:space="preserve">Sjednici je bilo nazočno 50 članova </w:t>
      </w:r>
      <w:r>
        <w:t xml:space="preserve">Nastavničkog vijeća </w:t>
      </w:r>
      <w:r>
        <w:t>(Prilog 1)</w:t>
      </w:r>
      <w:r>
        <w:t xml:space="preserve">. </w:t>
      </w:r>
      <w:r>
        <w:t xml:space="preserve">Sjednici nije prisustvovalo 16 članova, pri čemu su opravdano odsutni D. Ban, D. </w:t>
      </w:r>
      <w:proofErr w:type="spellStart"/>
      <w:r>
        <w:t>Hajsek</w:t>
      </w:r>
      <w:proofErr w:type="spellEnd"/>
      <w:r>
        <w:t xml:space="preserve"> Đaković, I. </w:t>
      </w:r>
      <w:proofErr w:type="spellStart"/>
      <w:r>
        <w:t>Hrga</w:t>
      </w:r>
      <w:proofErr w:type="spellEnd"/>
      <w:r>
        <w:t xml:space="preserve">, M. </w:t>
      </w:r>
      <w:proofErr w:type="spellStart"/>
      <w:r>
        <w:t>Košeto</w:t>
      </w:r>
      <w:proofErr w:type="spellEnd"/>
      <w:r>
        <w:t xml:space="preserve"> Nadinić, M. Paić, M. </w:t>
      </w:r>
      <w:proofErr w:type="spellStart"/>
      <w:r>
        <w:t>Paljuh</w:t>
      </w:r>
      <w:proofErr w:type="spellEnd"/>
      <w:r>
        <w:t xml:space="preserve"> Lovrić, M. Prpić, A. </w:t>
      </w:r>
      <w:proofErr w:type="spellStart"/>
      <w:r>
        <w:t>Ritossa</w:t>
      </w:r>
      <w:proofErr w:type="spellEnd"/>
      <w:r>
        <w:t xml:space="preserve"> Blažević, A. </w:t>
      </w:r>
      <w:proofErr w:type="spellStart"/>
      <w:r>
        <w:t>Sirotić</w:t>
      </w:r>
      <w:proofErr w:type="spellEnd"/>
      <w:r>
        <w:t xml:space="preserve">, T. </w:t>
      </w:r>
      <w:proofErr w:type="spellStart"/>
      <w:r>
        <w:t>Sirotić</w:t>
      </w:r>
      <w:proofErr w:type="spellEnd"/>
      <w:r>
        <w:t xml:space="preserve">, H. </w:t>
      </w:r>
      <w:proofErr w:type="spellStart"/>
      <w:r>
        <w:t>Škutin</w:t>
      </w:r>
      <w:proofErr w:type="spellEnd"/>
      <w:r>
        <w:t xml:space="preserve"> Matijaš, M. Zelenika i J. Žunta, a bez opravdanja izostaje T. Čeak, K. </w:t>
      </w:r>
      <w:proofErr w:type="spellStart"/>
      <w:r>
        <w:t>Gačarić</w:t>
      </w:r>
      <w:proofErr w:type="spellEnd"/>
      <w:r>
        <w:t xml:space="preserve"> i </w:t>
      </w:r>
      <w:proofErr w:type="spellStart"/>
      <w:r>
        <w:t>I</w:t>
      </w:r>
      <w:proofErr w:type="spellEnd"/>
      <w:r>
        <w:t xml:space="preserve">. </w:t>
      </w:r>
      <w:proofErr w:type="spellStart"/>
      <w:r>
        <w:t>Ibiši</w:t>
      </w:r>
      <w:proofErr w:type="spellEnd"/>
      <w:r>
        <w:t xml:space="preserve">. </w:t>
      </w:r>
      <w:r>
        <w:t>Potvrđuje se da je na sjednici bio nazočan potreban broj članova za pravovaljano odlu</w:t>
      </w:r>
      <w:r>
        <w:t xml:space="preserve">čivanje. </w:t>
      </w:r>
    </w:p>
    <w:p w:rsidR="00ED69EA" w:rsidRDefault="00ED69EA">
      <w:pPr>
        <w:spacing w:line="276" w:lineRule="auto"/>
        <w:jc w:val="both"/>
      </w:pPr>
    </w:p>
    <w:p w:rsidR="00ED69EA" w:rsidRDefault="009B7AD1">
      <w:pPr>
        <w:spacing w:line="276" w:lineRule="auto"/>
        <w:jc w:val="both"/>
      </w:pPr>
      <w:r>
        <w:t>Ravnatelj je predložio sljedeći</w:t>
      </w:r>
      <w:r>
        <w:t xml:space="preserve"> dnevni red</w:t>
      </w:r>
      <w:r>
        <w:t>:</w:t>
      </w:r>
    </w:p>
    <w:p w:rsidR="00ED69EA" w:rsidRDefault="00ED69EA">
      <w:pPr>
        <w:spacing w:line="276" w:lineRule="auto"/>
        <w:jc w:val="both"/>
      </w:pPr>
    </w:p>
    <w:p w:rsidR="00ED69EA" w:rsidRDefault="009B7AD1">
      <w:pPr>
        <w:pStyle w:val="Odlomakpopisa"/>
        <w:numPr>
          <w:ilvl w:val="0"/>
          <w:numId w:val="1"/>
        </w:numPr>
        <w:spacing w:line="276" w:lineRule="auto"/>
        <w:jc w:val="both"/>
        <w:textAlignment w:val="baseline"/>
      </w:pPr>
      <w:r>
        <w:t>Usvajanje zapisnika s prethodnih sjednica</w:t>
      </w:r>
      <w:r>
        <w:t xml:space="preserve"> održanih na dane 03. i 10. srpnja 2026.</w:t>
      </w:r>
    </w:p>
    <w:p w:rsidR="00ED69EA" w:rsidRDefault="009B7AD1">
      <w:pPr>
        <w:pStyle w:val="Odlomakpopisa"/>
        <w:numPr>
          <w:ilvl w:val="0"/>
          <w:numId w:val="1"/>
        </w:numPr>
        <w:spacing w:line="276" w:lineRule="auto"/>
        <w:jc w:val="both"/>
        <w:textAlignment w:val="baseline"/>
      </w:pPr>
      <w:r>
        <w:t>Zamolbe</w:t>
      </w:r>
    </w:p>
    <w:p w:rsidR="00ED69EA" w:rsidRDefault="009B7AD1">
      <w:pPr>
        <w:pStyle w:val="Odlomakpopisa"/>
        <w:numPr>
          <w:ilvl w:val="0"/>
          <w:numId w:val="1"/>
        </w:numPr>
        <w:spacing w:line="276" w:lineRule="auto"/>
        <w:jc w:val="both"/>
        <w:textAlignment w:val="baseline"/>
      </w:pPr>
      <w:r>
        <w:t>Organizacija jesenskog roka Državne mature</w:t>
      </w:r>
    </w:p>
    <w:p w:rsidR="00ED69EA" w:rsidRDefault="009B7AD1">
      <w:pPr>
        <w:pStyle w:val="Odlomakpopisa"/>
        <w:numPr>
          <w:ilvl w:val="0"/>
          <w:numId w:val="1"/>
        </w:numPr>
        <w:spacing w:line="276" w:lineRule="auto"/>
        <w:jc w:val="both"/>
        <w:textAlignment w:val="baseline"/>
      </w:pPr>
      <w:r>
        <w:t>Organizacija jesenskog roka obrane Završnih radova</w:t>
      </w:r>
    </w:p>
    <w:p w:rsidR="00ED69EA" w:rsidRDefault="009B7AD1">
      <w:pPr>
        <w:pStyle w:val="Odlomakpopisa"/>
        <w:numPr>
          <w:ilvl w:val="0"/>
          <w:numId w:val="1"/>
        </w:numPr>
        <w:spacing w:line="276" w:lineRule="auto"/>
        <w:jc w:val="both"/>
        <w:textAlignment w:val="baseline"/>
      </w:pPr>
      <w:r>
        <w:t>Razno</w:t>
      </w:r>
      <w:r>
        <w:t xml:space="preserve"> </w:t>
      </w:r>
    </w:p>
    <w:p w:rsidR="00ED69EA" w:rsidRDefault="00ED69EA">
      <w:pPr>
        <w:pStyle w:val="Odlomakpopisa"/>
        <w:spacing w:line="276" w:lineRule="auto"/>
        <w:ind w:left="0"/>
        <w:jc w:val="both"/>
        <w:textAlignment w:val="baseline"/>
        <w:rPr>
          <w:lang w:val="zh-CN"/>
        </w:rPr>
      </w:pPr>
    </w:p>
    <w:p w:rsidR="00ED69EA" w:rsidRDefault="009B7AD1">
      <w:pPr>
        <w:spacing w:line="276" w:lineRule="auto"/>
        <w:contextualSpacing/>
        <w:jc w:val="both"/>
      </w:pPr>
      <w:r>
        <w:rPr>
          <w:lang w:val="zh-CN"/>
        </w:rPr>
        <w:t xml:space="preserve">Dnevni </w:t>
      </w:r>
      <w:r>
        <w:rPr>
          <w:lang w:val="zh-CN"/>
        </w:rPr>
        <w:t>red je dan na glasovanje te je</w:t>
      </w:r>
      <w:r>
        <w:rPr>
          <w:lang w:val="zh-CN"/>
        </w:rPr>
        <w:t xml:space="preserve"> jednoglasno usvojen.</w:t>
      </w:r>
    </w:p>
    <w:p w:rsidR="00ED69EA" w:rsidRDefault="00ED69EA">
      <w:pPr>
        <w:spacing w:line="276" w:lineRule="auto"/>
        <w:contextualSpacing/>
        <w:jc w:val="both"/>
        <w:rPr>
          <w:lang w:val="zh-CN"/>
        </w:rPr>
      </w:pPr>
    </w:p>
    <w:p w:rsidR="00ED69EA" w:rsidRDefault="009B7AD1">
      <w:pPr>
        <w:pStyle w:val="pdq2pgselectionanchorcontainer"/>
        <w:spacing w:before="280" w:after="280" w:line="276" w:lineRule="auto"/>
        <w:jc w:val="both"/>
      </w:pPr>
      <w:r>
        <w:rPr>
          <w:b/>
          <w:bCs/>
          <w:lang w:val="zh-CN"/>
        </w:rPr>
        <w:t xml:space="preserve">Ad 1.) </w:t>
      </w:r>
      <w:r>
        <w:rPr>
          <w:b/>
          <w:bCs/>
        </w:rPr>
        <w:t>Usvajanje zapisnika s prethodnih sjednica</w:t>
      </w:r>
    </w:p>
    <w:p w:rsidR="00ED69EA" w:rsidRDefault="009B7AD1">
      <w:pPr>
        <w:pStyle w:val="pdq2pgselectionanchorcontainer"/>
        <w:spacing w:before="280" w:after="280" w:line="276" w:lineRule="auto"/>
        <w:jc w:val="both"/>
      </w:pPr>
      <w:r>
        <w:t xml:space="preserve">Članovima Nastavničkog vijeća prije početka sjednice dostavljeni su na uvid zapisnici sa sjednica održanih </w:t>
      </w:r>
      <w:r>
        <w:t>3. i 10. srpnja</w:t>
      </w:r>
      <w:r>
        <w:rPr>
          <w:rStyle w:val="Naglaeno"/>
          <w:rFonts w:eastAsiaTheme="majorEastAsia"/>
          <w:b w:val="0"/>
          <w:bCs w:val="0"/>
        </w:rPr>
        <w:t xml:space="preserve"> 2026. godine</w:t>
      </w:r>
      <w:r>
        <w:rPr>
          <w:b/>
          <w:bCs/>
        </w:rPr>
        <w:t>.</w:t>
      </w:r>
      <w:r>
        <w:rPr>
          <w:b/>
          <w:bCs/>
        </w:rPr>
        <w:t xml:space="preserve"> </w:t>
      </w:r>
      <w:r>
        <w:t xml:space="preserve">Članovi Nastavničkog vijeća jednoglasno su usvojili zapisnike sa navedenih sjednica. </w:t>
      </w:r>
    </w:p>
    <w:p w:rsidR="00ED69EA" w:rsidRDefault="00ED69EA">
      <w:pPr>
        <w:pStyle w:val="pdq2pgselectionanchorcontainer"/>
        <w:spacing w:before="280" w:after="280" w:line="276" w:lineRule="auto"/>
        <w:jc w:val="both"/>
        <w:rPr>
          <w:lang w:val="zh-CN"/>
        </w:rPr>
      </w:pPr>
    </w:p>
    <w:p w:rsidR="00ED69EA" w:rsidRDefault="009B7AD1">
      <w:pPr>
        <w:spacing w:line="276" w:lineRule="auto"/>
        <w:contextualSpacing/>
        <w:jc w:val="both"/>
      </w:pPr>
      <w:r>
        <w:rPr>
          <w:b/>
          <w:bCs/>
          <w:lang w:val="zh-CN"/>
        </w:rPr>
        <w:t xml:space="preserve">Ad 2.) </w:t>
      </w:r>
      <w:r>
        <w:rPr>
          <w:b/>
          <w:bCs/>
        </w:rPr>
        <w:t>Zamolbe</w:t>
      </w:r>
    </w:p>
    <w:p w:rsidR="00ED69EA" w:rsidRDefault="00ED69EA">
      <w:pPr>
        <w:spacing w:line="276" w:lineRule="auto"/>
        <w:contextualSpacing/>
        <w:jc w:val="both"/>
      </w:pPr>
    </w:p>
    <w:p w:rsidR="00ED69EA" w:rsidRDefault="009B7AD1">
      <w:pPr>
        <w:spacing w:line="276" w:lineRule="auto"/>
        <w:contextualSpacing/>
        <w:jc w:val="both"/>
      </w:pPr>
      <w:r>
        <w:t>Pristigla je jedna zamolba za prijelaz u SŠ Mate Balote Poreč:</w:t>
      </w:r>
    </w:p>
    <w:p w:rsidR="00ED69EA" w:rsidRDefault="009B7AD1">
      <w:pPr>
        <w:numPr>
          <w:ilvl w:val="0"/>
          <w:numId w:val="2"/>
        </w:numPr>
        <w:spacing w:line="276" w:lineRule="auto"/>
        <w:contextualSpacing/>
        <w:jc w:val="both"/>
        <w:rPr>
          <w:b/>
          <w:bCs/>
        </w:rPr>
      </w:pPr>
      <w:r>
        <w:rPr>
          <w:b/>
          <w:bCs/>
        </w:rPr>
        <w:t xml:space="preserve">Maja </w:t>
      </w:r>
      <w:proofErr w:type="spellStart"/>
      <w:r>
        <w:rPr>
          <w:b/>
          <w:bCs/>
        </w:rPr>
        <w:t>Prenc</w:t>
      </w:r>
      <w:proofErr w:type="spellEnd"/>
    </w:p>
    <w:p w:rsidR="00ED69EA" w:rsidRDefault="009B7AD1">
      <w:pPr>
        <w:spacing w:line="276" w:lineRule="auto"/>
        <w:contextualSpacing/>
        <w:jc w:val="both"/>
      </w:pPr>
      <w:r>
        <w:t>Učenica 2. razreda ekonomskog usmjerenja u Rovinju koja nakon pada razreda moli</w:t>
      </w:r>
      <w:r>
        <w:t xml:space="preserve"> premještaj u i ponavljanje 2. razreda agrotehničara. </w:t>
      </w:r>
      <w:r>
        <w:rPr>
          <w:bCs/>
        </w:rPr>
        <w:t>Ravnatelj moli nastavnike za prihvaćanje zamolbe</w:t>
      </w:r>
      <w:r>
        <w:rPr>
          <w:bCs/>
        </w:rPr>
        <w:t>, uz organizaciju predmetnih (8 predmeta) i razlikovnih (hrvatski jezik, matematika) ispita koje će učenica trebati položiti do 23. prosinca 2026</w:t>
      </w:r>
      <w:r>
        <w:rPr>
          <w:bCs/>
        </w:rPr>
        <w:t>.</w:t>
      </w:r>
    </w:p>
    <w:p w:rsidR="00ED69EA" w:rsidRDefault="00ED69EA">
      <w:pPr>
        <w:spacing w:line="276" w:lineRule="auto"/>
        <w:contextualSpacing/>
        <w:jc w:val="both"/>
        <w:rPr>
          <w:bCs/>
        </w:rPr>
      </w:pPr>
    </w:p>
    <w:p w:rsidR="00ED69EA" w:rsidRDefault="009B7AD1">
      <w:pPr>
        <w:spacing w:line="276" w:lineRule="auto"/>
        <w:contextualSpacing/>
        <w:jc w:val="both"/>
      </w:pPr>
      <w:r>
        <w:rPr>
          <w:bCs/>
        </w:rPr>
        <w:t>NV pri</w:t>
      </w:r>
      <w:r>
        <w:rPr>
          <w:bCs/>
        </w:rPr>
        <w:t>hvaća zamolbu učenice, uz jedan glas protiv i prestale glasove za.</w:t>
      </w:r>
    </w:p>
    <w:p w:rsidR="00ED69EA" w:rsidRDefault="00ED69EA">
      <w:pPr>
        <w:spacing w:line="276" w:lineRule="auto"/>
        <w:contextualSpacing/>
        <w:jc w:val="both"/>
        <w:rPr>
          <w:bCs/>
        </w:rPr>
      </w:pPr>
    </w:p>
    <w:p w:rsidR="00ED69EA" w:rsidRDefault="009B7AD1">
      <w:pPr>
        <w:spacing w:line="276" w:lineRule="auto"/>
        <w:contextualSpacing/>
        <w:jc w:val="both"/>
      </w:pPr>
      <w:r>
        <w:rPr>
          <w:bCs/>
        </w:rPr>
        <w:t>Pristigla je jedna zamolba za promjenu razrednog odjeljenja:</w:t>
      </w:r>
    </w:p>
    <w:p w:rsidR="00ED69EA" w:rsidRDefault="009B7AD1">
      <w:pPr>
        <w:numPr>
          <w:ilvl w:val="0"/>
          <w:numId w:val="3"/>
        </w:numPr>
        <w:spacing w:line="276" w:lineRule="auto"/>
        <w:contextualSpacing/>
        <w:jc w:val="both"/>
        <w:rPr>
          <w:b/>
          <w:bCs/>
        </w:rPr>
      </w:pPr>
      <w:r>
        <w:rPr>
          <w:b/>
          <w:bCs/>
        </w:rPr>
        <w:t xml:space="preserve">Aurora Stojnić </w:t>
      </w:r>
    </w:p>
    <w:p w:rsidR="00ED69EA" w:rsidRDefault="009B7AD1">
      <w:pPr>
        <w:spacing w:line="276" w:lineRule="auto"/>
        <w:contextualSpacing/>
        <w:jc w:val="both"/>
      </w:pPr>
      <w:r>
        <w:rPr>
          <w:bCs/>
        </w:rPr>
        <w:t>Učenica dosadašnjeg 2.A razreda ekonomista SŠ Mate Balote koja zbog osjećaja nelagode i neprihvaćenosti u razre</w:t>
      </w:r>
      <w:r>
        <w:rPr>
          <w:bCs/>
        </w:rPr>
        <w:t>du moli premještaj u paralelni razred ekonomskog usmjerenja - nastavak školovanja u 2026./2027. u 3.B razredu.</w:t>
      </w:r>
    </w:p>
    <w:p w:rsidR="00ED69EA" w:rsidRDefault="009B7AD1">
      <w:pPr>
        <w:spacing w:line="276" w:lineRule="auto"/>
        <w:contextualSpacing/>
        <w:jc w:val="both"/>
        <w:rPr>
          <w:bCs/>
        </w:rPr>
      </w:pPr>
      <w:r>
        <w:rPr>
          <w:bCs/>
        </w:rPr>
        <w:t xml:space="preserve">Razrednica učenice I. </w:t>
      </w:r>
      <w:proofErr w:type="spellStart"/>
      <w:r>
        <w:rPr>
          <w:bCs/>
        </w:rPr>
        <w:t>Juraković</w:t>
      </w:r>
      <w:proofErr w:type="spellEnd"/>
      <w:r>
        <w:rPr>
          <w:bCs/>
        </w:rPr>
        <w:t xml:space="preserve"> dodaje kako se radi o problemu potaknutom svađom s učenicom iz razreda, situacija koja se proteže još od osnovne </w:t>
      </w:r>
      <w:r>
        <w:rPr>
          <w:bCs/>
        </w:rPr>
        <w:t>škole. Razrednica 3.B razreda ekonomista M. Blažević izrazila je svoju suglasnost s prelaskom učenice u njen razred.</w:t>
      </w:r>
    </w:p>
    <w:p w:rsidR="00ED69EA" w:rsidRDefault="00ED69EA">
      <w:pPr>
        <w:spacing w:line="276" w:lineRule="auto"/>
        <w:contextualSpacing/>
        <w:jc w:val="both"/>
        <w:rPr>
          <w:bCs/>
        </w:rPr>
      </w:pPr>
    </w:p>
    <w:p w:rsidR="00ED69EA" w:rsidRDefault="009B7AD1">
      <w:pPr>
        <w:spacing w:line="276" w:lineRule="auto"/>
        <w:contextualSpacing/>
        <w:jc w:val="both"/>
        <w:rPr>
          <w:bCs/>
        </w:rPr>
      </w:pPr>
      <w:r>
        <w:rPr>
          <w:bCs/>
        </w:rPr>
        <w:t xml:space="preserve">NV prihvaća zamolbu učenice, uz jedan glas protiv i ostale glasove za. </w:t>
      </w:r>
    </w:p>
    <w:p w:rsidR="00ED69EA" w:rsidRDefault="00ED69EA">
      <w:pPr>
        <w:spacing w:line="276" w:lineRule="auto"/>
        <w:contextualSpacing/>
        <w:jc w:val="both"/>
      </w:pPr>
    </w:p>
    <w:p w:rsidR="00ED69EA" w:rsidRDefault="00ED69EA">
      <w:pPr>
        <w:spacing w:line="276" w:lineRule="auto"/>
        <w:contextualSpacing/>
        <w:jc w:val="both"/>
      </w:pPr>
    </w:p>
    <w:p w:rsidR="00ED69EA" w:rsidRDefault="00ED69EA">
      <w:pPr>
        <w:spacing w:line="276" w:lineRule="auto"/>
        <w:contextualSpacing/>
        <w:jc w:val="both"/>
      </w:pPr>
    </w:p>
    <w:p w:rsidR="00ED69EA" w:rsidRDefault="009B7AD1">
      <w:pPr>
        <w:spacing w:line="276" w:lineRule="auto"/>
        <w:contextualSpacing/>
        <w:jc w:val="both"/>
        <w:rPr>
          <w:b/>
          <w:bCs/>
        </w:rPr>
      </w:pPr>
      <w:r>
        <w:rPr>
          <w:b/>
          <w:bCs/>
        </w:rPr>
        <w:t xml:space="preserve">Ad 3.) </w:t>
      </w:r>
      <w:r>
        <w:rPr>
          <w:b/>
          <w:bCs/>
        </w:rPr>
        <w:t>Organizacija jesenskog roka Državne mature</w:t>
      </w:r>
    </w:p>
    <w:p w:rsidR="00ED69EA" w:rsidRDefault="00ED69EA">
      <w:pPr>
        <w:spacing w:line="276" w:lineRule="auto"/>
        <w:contextualSpacing/>
        <w:jc w:val="both"/>
      </w:pPr>
    </w:p>
    <w:p w:rsidR="00ED69EA" w:rsidRDefault="009B7AD1">
      <w:pPr>
        <w:spacing w:line="276" w:lineRule="auto"/>
        <w:contextualSpacing/>
        <w:jc w:val="both"/>
      </w:pPr>
      <w:r>
        <w:t xml:space="preserve">Ispitna </w:t>
      </w:r>
      <w:r>
        <w:t xml:space="preserve">koordinatorica D. </w:t>
      </w:r>
      <w:proofErr w:type="spellStart"/>
      <w:r>
        <w:t>Brence</w:t>
      </w:r>
      <w:proofErr w:type="spellEnd"/>
      <w:r>
        <w:t xml:space="preserve"> prezentira statistiku broja učenika koji izlaze na jesenski rok državne mature po predmetima. Ističe kako najviše učenika izlazi na ispit iz hrvatskog jezika (11 učenika) i matematike (15 učenika), dok je broj učenika koji pristupa</w:t>
      </w:r>
      <w:r>
        <w:t xml:space="preserve"> ostalim ispitima manji, što se reflektira na potreban broj nastavnika za dežurstva prilikom mature. Mature će se pisati u učionicama 64 i 66.</w:t>
      </w:r>
    </w:p>
    <w:p w:rsidR="00ED69EA" w:rsidRDefault="009B7AD1">
      <w:pPr>
        <w:spacing w:line="276" w:lineRule="auto"/>
        <w:contextualSpacing/>
        <w:jc w:val="both"/>
      </w:pPr>
      <w:r>
        <w:t>Kreirani raspored prema danima, predmetima i dežurnim nastavnicima prezentiran je NV-u i nalazi se u nastavku.</w:t>
      </w:r>
    </w:p>
    <w:p w:rsidR="00ED69EA" w:rsidRDefault="00ED69EA">
      <w:pPr>
        <w:spacing w:line="276" w:lineRule="auto"/>
        <w:contextualSpacing/>
        <w:jc w:val="both"/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9"/>
        <w:gridCol w:w="1075"/>
        <w:gridCol w:w="681"/>
        <w:gridCol w:w="396"/>
        <w:gridCol w:w="518"/>
        <w:gridCol w:w="1361"/>
        <w:gridCol w:w="1348"/>
        <w:gridCol w:w="1253"/>
        <w:gridCol w:w="1679"/>
      </w:tblGrid>
      <w:tr w:rsidR="00ED69EA"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32" w:vert="1"/>
              </w:rPr>
            </w:pPr>
            <w:r>
              <w:rPr>
                <w:b/>
                <w:bCs/>
                <w:sz w:val="20"/>
                <w:szCs w:val="20"/>
                <w:eastAsianLayout w:id="-388351231" w:vert="1"/>
              </w:rPr>
              <w:t>D</w:t>
            </w:r>
            <w:r>
              <w:rPr>
                <w:b/>
                <w:bCs/>
                <w:sz w:val="20"/>
                <w:szCs w:val="20"/>
                <w:eastAsianLayout w:id="-388351231" w:vert="1"/>
              </w:rPr>
              <w:t>atum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30" w:vert="1"/>
              </w:rPr>
            </w:pPr>
            <w:r>
              <w:rPr>
                <w:b/>
                <w:bCs/>
                <w:sz w:val="20"/>
                <w:szCs w:val="20"/>
                <w:eastAsianLayout w:id="-388351229" w:vert="1"/>
              </w:rPr>
              <w:t xml:space="preserve">Predmet </w:t>
            </w:r>
          </w:p>
        </w:tc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28" w:vert="1"/>
              </w:rPr>
            </w:pPr>
            <w:r>
              <w:rPr>
                <w:b/>
                <w:bCs/>
                <w:sz w:val="20"/>
                <w:szCs w:val="20"/>
                <w:eastAsianLayout w:id="-388351227" w:vert="1"/>
              </w:rPr>
              <w:t xml:space="preserve">Vrijeme 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26" w:vert="1"/>
              </w:rPr>
            </w:pPr>
            <w:r>
              <w:rPr>
                <w:b/>
                <w:bCs/>
                <w:sz w:val="20"/>
                <w:szCs w:val="20"/>
                <w:eastAsianLayout w:id="-388351225" w:vert="1"/>
              </w:rPr>
              <w:t>Br. pristupnika</w:t>
            </w:r>
          </w:p>
        </w:tc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24" w:vert="1"/>
              </w:rPr>
            </w:pPr>
            <w:r>
              <w:rPr>
                <w:b/>
                <w:bCs/>
                <w:sz w:val="20"/>
                <w:szCs w:val="20"/>
                <w:eastAsianLayout w:id="-388351223" w:vert="1"/>
              </w:rPr>
              <w:t>Prostorija</w:t>
            </w:r>
          </w:p>
        </w:tc>
        <w:tc>
          <w:tcPr>
            <w:tcW w:w="3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Dežurni nastavnici</w:t>
            </w:r>
          </w:p>
        </w:tc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ŠIP</w:t>
            </w:r>
          </w:p>
        </w:tc>
      </w:tr>
      <w:tr w:rsidR="00ED69EA"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ED69EA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22" w:vert="1"/>
              </w:rPr>
            </w:pP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ED69EA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20" w:vert="1"/>
              </w:rPr>
            </w:pPr>
          </w:p>
        </w:tc>
        <w:tc>
          <w:tcPr>
            <w:tcW w:w="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ED69EA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18" w:vert="1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ED69EA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16" w:vert="1"/>
              </w:rPr>
            </w:pPr>
          </w:p>
        </w:tc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ED69EA">
            <w:pPr>
              <w:pStyle w:val="Sadrajitabliceuser"/>
              <w:jc w:val="center"/>
              <w:rPr>
                <w:b/>
                <w:bCs/>
                <w:sz w:val="20"/>
                <w:szCs w:val="20"/>
                <w:eastAsianLayout w:id="-388351231" w:vert="1"/>
              </w:rPr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Voditelj ispitne prostorije (V)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Dežurni </w:t>
            </w:r>
            <w:proofErr w:type="spellStart"/>
            <w:r>
              <w:rPr>
                <w:b/>
                <w:bCs/>
                <w:sz w:val="20"/>
                <w:szCs w:val="20"/>
              </w:rPr>
              <w:t>nastavik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(D)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Nastavnik na hodniku (H)</w:t>
            </w:r>
          </w:p>
        </w:tc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ED69EA" w:rsidRDefault="00ED69EA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21.8.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Nje. Jezik B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9.00-11.10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Samanta Matković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Mirela Marković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Sanja Banko </w:t>
            </w:r>
            <w:proofErr w:type="spellStart"/>
            <w:r>
              <w:rPr>
                <w:sz w:val="20"/>
                <w:szCs w:val="20"/>
              </w:rPr>
              <w:t>Sirotić</w:t>
            </w:r>
            <w:proofErr w:type="spellEnd"/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Mirna </w:t>
            </w:r>
            <w:r>
              <w:rPr>
                <w:sz w:val="20"/>
                <w:szCs w:val="20"/>
              </w:rPr>
              <w:t>Bunčić</w:t>
            </w:r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24.8.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Hrv. jezik T + S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9.00-12.00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Ivana </w:t>
            </w:r>
            <w:proofErr w:type="spellStart"/>
            <w:r>
              <w:rPr>
                <w:sz w:val="20"/>
                <w:szCs w:val="20"/>
              </w:rPr>
              <w:t>Juraković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Samanta Matković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Anđelka Jovanović </w:t>
            </w:r>
            <w:proofErr w:type="spellStart"/>
            <w:r>
              <w:rPr>
                <w:sz w:val="20"/>
                <w:szCs w:val="20"/>
              </w:rPr>
              <w:t>Mihić</w:t>
            </w:r>
            <w:proofErr w:type="spellEnd"/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Tihjana</w:t>
            </w:r>
            <w:proofErr w:type="spellEnd"/>
            <w:r>
              <w:rPr>
                <w:sz w:val="20"/>
                <w:szCs w:val="20"/>
              </w:rPr>
              <w:t xml:space="preserve"> Belušić Kramarić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Sanja Banko </w:t>
            </w:r>
            <w:proofErr w:type="spellStart"/>
            <w:r>
              <w:rPr>
                <w:sz w:val="20"/>
                <w:szCs w:val="20"/>
              </w:rPr>
              <w:t>Sirotić</w:t>
            </w:r>
            <w:proofErr w:type="spellEnd"/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25.8.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Hrv. jezik E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9.00-12.00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Mišo </w:t>
            </w:r>
            <w:proofErr w:type="spellStart"/>
            <w:r>
              <w:rPr>
                <w:sz w:val="20"/>
                <w:szCs w:val="20"/>
              </w:rPr>
              <w:t>Milinković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Miroslav Vranić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Anđelka Jovanović </w:t>
            </w:r>
            <w:proofErr w:type="spellStart"/>
            <w:r>
              <w:rPr>
                <w:sz w:val="20"/>
                <w:szCs w:val="20"/>
              </w:rPr>
              <w:t>Mihić</w:t>
            </w:r>
            <w:proofErr w:type="spellEnd"/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Tihjana</w:t>
            </w:r>
            <w:proofErr w:type="spellEnd"/>
            <w:r>
              <w:rPr>
                <w:sz w:val="20"/>
                <w:szCs w:val="20"/>
              </w:rPr>
              <w:t xml:space="preserve"> Belušić</w:t>
            </w:r>
            <w:r>
              <w:rPr>
                <w:sz w:val="20"/>
                <w:szCs w:val="20"/>
              </w:rPr>
              <w:t xml:space="preserve"> Kramarić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Mirna Bunčić</w:t>
            </w:r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Kemija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9.00-12.00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Marina Zelenika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Anči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Ritossa</w:t>
            </w:r>
            <w:proofErr w:type="spellEnd"/>
            <w:r>
              <w:rPr>
                <w:sz w:val="20"/>
                <w:szCs w:val="20"/>
              </w:rPr>
              <w:t xml:space="preserve"> Blažević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Tihjana</w:t>
            </w:r>
            <w:proofErr w:type="spellEnd"/>
            <w:r>
              <w:rPr>
                <w:sz w:val="20"/>
                <w:szCs w:val="20"/>
              </w:rPr>
              <w:t xml:space="preserve"> Belušić Kramarić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Mirna Bunčić</w:t>
            </w:r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Psihologija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14.00-15.30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Maristela Rabak </w:t>
            </w:r>
            <w:proofErr w:type="spellStart"/>
            <w:r>
              <w:rPr>
                <w:sz w:val="20"/>
                <w:szCs w:val="20"/>
              </w:rPr>
              <w:t>Tomašić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Emili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Černeka</w:t>
            </w:r>
            <w:proofErr w:type="spellEnd"/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ED69EA">
            <w:pPr>
              <w:pStyle w:val="Sadrajitabliceuser"/>
              <w:jc w:val="center"/>
              <w:rPr>
                <w:sz w:val="20"/>
                <w:szCs w:val="20"/>
              </w:rPr>
            </w:pPr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Fizika 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9.00-12.00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Anči</w:t>
            </w:r>
            <w:proofErr w:type="spellEnd"/>
            <w:r>
              <w:rPr>
                <w:sz w:val="20"/>
                <w:szCs w:val="20"/>
              </w:rPr>
              <w:t xml:space="preserve"> Ritoša Blažević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Dunja Janko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Sanja Banko </w:t>
            </w:r>
            <w:proofErr w:type="spellStart"/>
            <w:r>
              <w:rPr>
                <w:sz w:val="20"/>
                <w:szCs w:val="20"/>
              </w:rPr>
              <w:t>Sirotić</w:t>
            </w:r>
            <w:proofErr w:type="spellEnd"/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Mirna Bunčić</w:t>
            </w:r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28.8.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Engl. jezik B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9.00-10.45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Danka </w:t>
            </w:r>
            <w:proofErr w:type="spellStart"/>
            <w:r>
              <w:rPr>
                <w:sz w:val="20"/>
                <w:szCs w:val="20"/>
              </w:rPr>
              <w:t>Hajsek</w:t>
            </w:r>
            <w:proofErr w:type="spellEnd"/>
            <w:r>
              <w:rPr>
                <w:sz w:val="20"/>
                <w:szCs w:val="20"/>
              </w:rPr>
              <w:t xml:space="preserve"> Đaković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Dunja Janko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Marina Benčić </w:t>
            </w:r>
            <w:proofErr w:type="spellStart"/>
            <w:r>
              <w:rPr>
                <w:sz w:val="20"/>
                <w:szCs w:val="20"/>
              </w:rPr>
              <w:t>Martinčević</w:t>
            </w:r>
            <w:proofErr w:type="spellEnd"/>
          </w:p>
        </w:tc>
        <w:tc>
          <w:tcPr>
            <w:tcW w:w="1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ED69EA">
            <w:pPr>
              <w:pStyle w:val="Sadrajitabliceuser"/>
              <w:jc w:val="center"/>
              <w:rPr>
                <w:sz w:val="20"/>
                <w:szCs w:val="20"/>
              </w:rPr>
            </w:pPr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31.8.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Mat. A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9.00-12.00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Daisy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Gehrsinich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Fiškuš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Marija </w:t>
            </w:r>
            <w:proofErr w:type="spellStart"/>
            <w:r>
              <w:rPr>
                <w:sz w:val="20"/>
                <w:szCs w:val="20"/>
              </w:rPr>
              <w:t>Žužić</w:t>
            </w:r>
            <w:proofErr w:type="spellEnd"/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Marina Benčić </w:t>
            </w:r>
            <w:proofErr w:type="spellStart"/>
            <w:r>
              <w:rPr>
                <w:sz w:val="20"/>
                <w:szCs w:val="20"/>
              </w:rPr>
              <w:t>Martinčević</w:t>
            </w:r>
            <w:proofErr w:type="spellEnd"/>
          </w:p>
        </w:tc>
        <w:tc>
          <w:tcPr>
            <w:tcW w:w="16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Tihjana</w:t>
            </w:r>
            <w:proofErr w:type="spellEnd"/>
            <w:r>
              <w:rPr>
                <w:sz w:val="20"/>
                <w:szCs w:val="20"/>
              </w:rPr>
              <w:t xml:space="preserve"> Belušić </w:t>
            </w:r>
            <w:r>
              <w:rPr>
                <w:sz w:val="20"/>
                <w:szCs w:val="20"/>
              </w:rPr>
              <w:t>Kramarić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Sanja Banko </w:t>
            </w:r>
            <w:proofErr w:type="spellStart"/>
            <w:r>
              <w:rPr>
                <w:sz w:val="20"/>
                <w:szCs w:val="20"/>
              </w:rPr>
              <w:t>Sirotić</w:t>
            </w:r>
            <w:proofErr w:type="spellEnd"/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31.8.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 B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9.00-11.30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Ivana </w:t>
            </w:r>
            <w:proofErr w:type="spellStart"/>
            <w:r>
              <w:rPr>
                <w:sz w:val="20"/>
                <w:szCs w:val="20"/>
              </w:rPr>
              <w:t>Juraković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Marinela Paić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ED69EA">
            <w:pPr>
              <w:pStyle w:val="Sadrajitabliceuser"/>
              <w:jc w:val="center"/>
              <w:rPr>
                <w:sz w:val="20"/>
                <w:szCs w:val="20"/>
              </w:rPr>
            </w:pPr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Informatika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9.00-10.40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Vlatka Kliman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Katarina Justić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Sanja Banko </w:t>
            </w:r>
            <w:proofErr w:type="spellStart"/>
            <w:r>
              <w:rPr>
                <w:sz w:val="20"/>
                <w:szCs w:val="20"/>
              </w:rPr>
              <w:t>Sirotić</w:t>
            </w:r>
            <w:proofErr w:type="spellEnd"/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Mirna Bunčić</w:t>
            </w:r>
          </w:p>
        </w:tc>
      </w:tr>
      <w:tr w:rsidR="00ED69EA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2.9. </w:t>
            </w:r>
          </w:p>
        </w:tc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Politika i gosp.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14.00-15.30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Maristela Rabak </w:t>
            </w:r>
            <w:proofErr w:type="spellStart"/>
            <w:r>
              <w:rPr>
                <w:sz w:val="20"/>
                <w:szCs w:val="20"/>
              </w:rPr>
              <w:t>Tomašić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Danka </w:t>
            </w:r>
            <w:proofErr w:type="spellStart"/>
            <w:r>
              <w:rPr>
                <w:sz w:val="20"/>
                <w:szCs w:val="20"/>
              </w:rPr>
              <w:t>Hajsek</w:t>
            </w:r>
            <w:proofErr w:type="spellEnd"/>
            <w:r>
              <w:rPr>
                <w:sz w:val="20"/>
                <w:szCs w:val="20"/>
              </w:rPr>
              <w:t xml:space="preserve"> Đaković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ED69EA">
            <w:pPr>
              <w:pStyle w:val="Sadrajitabliceuser"/>
              <w:jc w:val="center"/>
              <w:rPr>
                <w:sz w:val="20"/>
                <w:szCs w:val="20"/>
              </w:rPr>
            </w:pPr>
          </w:p>
        </w:tc>
      </w:tr>
    </w:tbl>
    <w:p w:rsidR="00ED69EA" w:rsidRDefault="00ED69EA">
      <w:pPr>
        <w:spacing w:line="276" w:lineRule="auto"/>
        <w:contextualSpacing/>
        <w:jc w:val="both"/>
      </w:pPr>
    </w:p>
    <w:p w:rsidR="00ED69EA" w:rsidRDefault="00ED69EA">
      <w:pPr>
        <w:spacing w:line="276" w:lineRule="auto"/>
        <w:contextualSpacing/>
        <w:jc w:val="both"/>
      </w:pPr>
    </w:p>
    <w:p w:rsidR="00ED69EA" w:rsidRDefault="00ED69EA">
      <w:pPr>
        <w:spacing w:line="276" w:lineRule="auto"/>
        <w:contextualSpacing/>
        <w:jc w:val="both"/>
      </w:pPr>
    </w:p>
    <w:p w:rsidR="00ED69EA" w:rsidRDefault="00ED69EA">
      <w:pPr>
        <w:spacing w:line="276" w:lineRule="auto"/>
        <w:contextualSpacing/>
        <w:jc w:val="both"/>
      </w:pPr>
    </w:p>
    <w:p w:rsidR="00ED69EA" w:rsidRDefault="009B7AD1">
      <w:pPr>
        <w:spacing w:line="276" w:lineRule="auto"/>
        <w:contextualSpacing/>
        <w:jc w:val="both"/>
        <w:rPr>
          <w:b/>
          <w:bCs/>
        </w:rPr>
      </w:pPr>
      <w:r>
        <w:rPr>
          <w:b/>
          <w:bCs/>
        </w:rPr>
        <w:t xml:space="preserve">Ad 4.) </w:t>
      </w:r>
      <w:r>
        <w:rPr>
          <w:b/>
          <w:bCs/>
        </w:rPr>
        <w:t>Organizacija jesenskog roka obrane Završnih radova</w:t>
      </w:r>
    </w:p>
    <w:p w:rsidR="00ED69EA" w:rsidRDefault="00ED69EA">
      <w:pPr>
        <w:spacing w:line="276" w:lineRule="auto"/>
        <w:contextualSpacing/>
        <w:jc w:val="both"/>
      </w:pPr>
    </w:p>
    <w:p w:rsidR="00ED69EA" w:rsidRDefault="009B7AD1">
      <w:pPr>
        <w:spacing w:line="276" w:lineRule="auto"/>
        <w:contextualSpacing/>
        <w:jc w:val="both"/>
      </w:pPr>
      <w:r>
        <w:t xml:space="preserve">Ravnatelj podsjeća kako je prijava završnih radova na jesenskom roku trajala do 9. srpnja, predaja radova do 10. srpnja, a sam jesenski rok obrane završnih radova u </w:t>
      </w:r>
      <w:r>
        <w:t>periodu je od 24.-26. kolovoza, pri čemu je odabran je 26. kolovoz kao termin obrane zbog organizacije državne mature ostalih datuma.</w:t>
      </w:r>
    </w:p>
    <w:p w:rsidR="00ED69EA" w:rsidRDefault="009B7AD1">
      <w:pPr>
        <w:spacing w:line="276" w:lineRule="auto"/>
        <w:contextualSpacing/>
        <w:jc w:val="both"/>
      </w:pPr>
      <w:r>
        <w:t>Nakon upoznavanja NV-a s predloženim datumom i terminom održavanja obrana po učeniku, profesorica O. Milovan predlaže prom</w:t>
      </w:r>
      <w:r>
        <w:t xml:space="preserve">jenu vremena prve obrane na 8.00 umjesto inicijalno predloženih 8.30, što se uvažava. </w:t>
      </w:r>
    </w:p>
    <w:p w:rsidR="00ED69EA" w:rsidRDefault="009B7AD1">
      <w:pPr>
        <w:spacing w:line="276" w:lineRule="auto"/>
        <w:contextualSpacing/>
        <w:jc w:val="both"/>
      </w:pPr>
      <w:r>
        <w:t>NV upozoreno je da zbog zdravstvenog stanja profesor D. Ban možda neće biti u mogućnosti sudjelovati kao član povjerenstva na obrani završnih radova te je S. Boban zamol</w:t>
      </w:r>
      <w:r>
        <w:t>jena da bude zamjena, što ona prihvaća.</w:t>
      </w:r>
    </w:p>
    <w:p w:rsidR="00ED69EA" w:rsidRDefault="009B7AD1">
      <w:pPr>
        <w:spacing w:line="276" w:lineRule="auto"/>
        <w:contextualSpacing/>
        <w:jc w:val="both"/>
      </w:pPr>
      <w:r>
        <w:t>T. Belušić Kramarić ističe kako su učenici L. Liović i T. Žiković rekli da su radove predali, ali prijave, tj. radovi nisu pronađeni u roku. S. Boban dodaje kako i ona ima saznanje da je učenik T. Žiković predao rad,</w:t>
      </w:r>
      <w:r>
        <w:t xml:space="preserve"> ali nije prijavljen. A. Jovanović </w:t>
      </w:r>
      <w:proofErr w:type="spellStart"/>
      <w:r>
        <w:t>Mihić</w:t>
      </w:r>
      <w:proofErr w:type="spellEnd"/>
      <w:r>
        <w:t xml:space="preserve"> tvrdi da nije preuzela radove. Ravnatelj zaključuje kako će situaciji biti ispitana.</w:t>
      </w:r>
    </w:p>
    <w:p w:rsidR="00ED69EA" w:rsidRDefault="009B7AD1">
      <w:pPr>
        <w:spacing w:line="276" w:lineRule="auto"/>
        <w:contextualSpacing/>
        <w:jc w:val="both"/>
      </w:pPr>
      <w:r>
        <w:t>Uzevši u obzir promjene, konačno povjerenstvo za obranu, učenici koji će pristupiti jesenskom roku obrane završnih radova i raspor</w:t>
      </w:r>
      <w:r>
        <w:t>ed obrane naveden je u nastavku:</w:t>
      </w:r>
    </w:p>
    <w:p w:rsidR="00ED69EA" w:rsidRDefault="00ED69EA">
      <w:pPr>
        <w:spacing w:line="276" w:lineRule="auto"/>
        <w:contextualSpacing/>
        <w:jc w:val="both"/>
      </w:pPr>
    </w:p>
    <w:p w:rsidR="00ED69EA" w:rsidRDefault="00ED69EA">
      <w:pPr>
        <w:spacing w:line="276" w:lineRule="auto"/>
        <w:contextualSpacing/>
        <w:jc w:val="both"/>
      </w:pPr>
    </w:p>
    <w:p w:rsidR="00ED69EA" w:rsidRDefault="00ED69EA">
      <w:pPr>
        <w:spacing w:line="276" w:lineRule="auto"/>
        <w:contextualSpacing/>
        <w:jc w:val="both"/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6"/>
        <w:gridCol w:w="1634"/>
        <w:gridCol w:w="2833"/>
        <w:gridCol w:w="1934"/>
        <w:gridCol w:w="1393"/>
      </w:tblGrid>
      <w:tr w:rsidR="00ED69EA"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Smjer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Maturant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Povjerenstvo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Vrijeme</w:t>
            </w:r>
          </w:p>
        </w:tc>
      </w:tr>
      <w:tr w:rsidR="00ED69EA">
        <w:tc>
          <w:tcPr>
            <w:tcW w:w="10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eastAsianLayout w:id="-388351229" w:vert="1"/>
              </w:rPr>
            </w:pPr>
            <w:r>
              <w:rPr>
                <w:eastAsianLayout w:id="-388351228" w:vert="1"/>
              </w:rPr>
              <w:t>AGROTEHNIČAR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Lean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HERAK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Uzgoj riba u Jadranu</w:t>
            </w:r>
          </w:p>
        </w:tc>
        <w:tc>
          <w:tcPr>
            <w:tcW w:w="193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Orieta Milovan</w:t>
            </w:r>
          </w:p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Marina Čanić</w:t>
            </w:r>
          </w:p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Sanja </w:t>
            </w:r>
            <w:proofErr w:type="spellStart"/>
            <w:r>
              <w:rPr>
                <w:sz w:val="20"/>
                <w:szCs w:val="20"/>
              </w:rPr>
              <w:t>Lujić</w:t>
            </w:r>
            <w:proofErr w:type="spellEnd"/>
          </w:p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Tomislav </w:t>
            </w:r>
            <w:proofErr w:type="spellStart"/>
            <w:r>
              <w:rPr>
                <w:sz w:val="20"/>
                <w:szCs w:val="20"/>
              </w:rPr>
              <w:t>Magličić</w:t>
            </w:r>
            <w:proofErr w:type="spellEnd"/>
          </w:p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Mirela Marković</w:t>
            </w:r>
          </w:p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Helena </w:t>
            </w:r>
            <w:proofErr w:type="spellStart"/>
            <w:r>
              <w:rPr>
                <w:sz w:val="20"/>
                <w:szCs w:val="20"/>
              </w:rPr>
              <w:t>Škutin</w:t>
            </w:r>
            <w:proofErr w:type="spellEnd"/>
            <w:r>
              <w:rPr>
                <w:sz w:val="20"/>
                <w:szCs w:val="20"/>
              </w:rPr>
              <w:t xml:space="preserve"> Matijaš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26.8.2026.</w:t>
            </w:r>
          </w:p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8,00</w:t>
            </w:r>
          </w:p>
        </w:tc>
      </w:tr>
      <w:tr w:rsidR="00ED69EA">
        <w:tc>
          <w:tcPr>
            <w:tcW w:w="10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eastAsianLayout w:id="-388351227" w:vert="1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Sven PERIĆ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Proizvodnja pjenušavih vina</w:t>
            </w:r>
          </w:p>
        </w:tc>
        <w:tc>
          <w:tcPr>
            <w:tcW w:w="193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26.8.2026.</w:t>
            </w:r>
          </w:p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8,20</w:t>
            </w:r>
          </w:p>
        </w:tc>
      </w:tr>
      <w:tr w:rsidR="00ED69EA">
        <w:tc>
          <w:tcPr>
            <w:tcW w:w="10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eastAsianLayout w:id="-388351225" w:vert="1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David RAKOVAC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Oruđa za osnovnu i dopunsku obradu tla</w:t>
            </w:r>
          </w:p>
        </w:tc>
        <w:tc>
          <w:tcPr>
            <w:tcW w:w="193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26.8.2026.</w:t>
            </w:r>
          </w:p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8,40</w:t>
            </w:r>
          </w:p>
        </w:tc>
      </w:tr>
      <w:tr w:rsidR="00ED69EA">
        <w:tc>
          <w:tcPr>
            <w:tcW w:w="10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eastAsianLayout w:id="-388351223" w:vert="1"/>
              </w:rPr>
            </w:pPr>
            <w:r>
              <w:rPr>
                <w:eastAsianLayout w:id="-388351222" w:vert="1"/>
              </w:rPr>
              <w:t>EKONOMIST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Teo ŽIKOVIĆ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Značaj poticaja za kućne elektrane iz 2025. godine u Republici Hrvatskoj</w:t>
            </w:r>
          </w:p>
        </w:tc>
        <w:tc>
          <w:tcPr>
            <w:tcW w:w="193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Davor Ban</w:t>
            </w:r>
          </w:p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Suzana Boban </w:t>
            </w:r>
          </w:p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Katarina Justić</w:t>
            </w:r>
          </w:p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Majda Udovičić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26.8.2026.</w:t>
            </w:r>
          </w:p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9,25</w:t>
            </w:r>
          </w:p>
        </w:tc>
      </w:tr>
      <w:tr w:rsidR="00ED69EA">
        <w:tc>
          <w:tcPr>
            <w:tcW w:w="10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eastAsianLayout w:id="-388351221" w:vert="1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David BURIĆ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Platne kartice na primjeru Zagrebačke banke </w:t>
            </w:r>
            <w:proofErr w:type="spellStart"/>
            <w:r>
              <w:rPr>
                <w:sz w:val="20"/>
                <w:szCs w:val="20"/>
              </w:rPr>
              <w:t>UniCredit</w:t>
            </w:r>
            <w:proofErr w:type="spellEnd"/>
            <w:r>
              <w:rPr>
                <w:sz w:val="20"/>
                <w:szCs w:val="20"/>
              </w:rPr>
              <w:t xml:space="preserve"> d.o.o.</w:t>
            </w:r>
          </w:p>
        </w:tc>
        <w:tc>
          <w:tcPr>
            <w:tcW w:w="193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26.8.2026.</w:t>
            </w:r>
          </w:p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9,45</w:t>
            </w:r>
          </w:p>
        </w:tc>
      </w:tr>
      <w:tr w:rsidR="00ED69EA">
        <w:tc>
          <w:tcPr>
            <w:tcW w:w="10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eastAsianLayout w:id="-388351219" w:vert="1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Alan ŠĆULAC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Popis imovine na primjeru poduzeća </w:t>
            </w:r>
            <w:proofErr w:type="spellStart"/>
            <w:r>
              <w:rPr>
                <w:sz w:val="20"/>
                <w:szCs w:val="20"/>
              </w:rPr>
              <w:t>Sipro</w:t>
            </w:r>
            <w:proofErr w:type="spellEnd"/>
            <w:r>
              <w:rPr>
                <w:sz w:val="20"/>
                <w:szCs w:val="20"/>
              </w:rPr>
              <w:t xml:space="preserve"> d.o.o.</w:t>
            </w:r>
          </w:p>
        </w:tc>
        <w:tc>
          <w:tcPr>
            <w:tcW w:w="193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26.8.2026.</w:t>
            </w:r>
          </w:p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10,05</w:t>
            </w:r>
          </w:p>
        </w:tc>
      </w:tr>
      <w:tr w:rsidR="00ED69EA">
        <w:tc>
          <w:tcPr>
            <w:tcW w:w="10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eastAsianLayout w:id="-388351217" w:vert="1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Leon LIOVIĆ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:rsidR="00ED69EA" w:rsidRDefault="009B7AD1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Društveno odgovorno ponašanje poduzeća McDonald's prema okolišu</w:t>
            </w:r>
          </w:p>
        </w:tc>
        <w:tc>
          <w:tcPr>
            <w:tcW w:w="193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D69EA" w:rsidRDefault="00ED69EA">
            <w:pPr>
              <w:pStyle w:val="Sadrajitabliceuser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SRIJEDA</w:t>
            </w:r>
          </w:p>
          <w:p w:rsidR="00ED69EA" w:rsidRDefault="009B7AD1">
            <w:pPr>
              <w:pStyle w:val="Sadrajitabliceuser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26.8.2026.</w:t>
            </w:r>
          </w:p>
          <w:p w:rsidR="00ED69EA" w:rsidRDefault="009B7AD1">
            <w:pPr>
              <w:pStyle w:val="Sadrajitabliceuser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10,25</w:t>
            </w:r>
          </w:p>
        </w:tc>
      </w:tr>
    </w:tbl>
    <w:p w:rsidR="00ED69EA" w:rsidRDefault="00ED69EA">
      <w:pPr>
        <w:spacing w:line="276" w:lineRule="auto"/>
        <w:contextualSpacing/>
        <w:jc w:val="both"/>
      </w:pPr>
    </w:p>
    <w:p w:rsidR="00ED69EA" w:rsidRDefault="00ED69EA">
      <w:pPr>
        <w:spacing w:line="276" w:lineRule="auto"/>
        <w:contextualSpacing/>
        <w:jc w:val="both"/>
      </w:pPr>
    </w:p>
    <w:p w:rsidR="00ED69EA" w:rsidRDefault="00ED69EA">
      <w:pPr>
        <w:spacing w:line="276" w:lineRule="auto"/>
        <w:contextualSpacing/>
        <w:jc w:val="both"/>
      </w:pPr>
    </w:p>
    <w:p w:rsidR="00ED69EA" w:rsidRDefault="009B7AD1">
      <w:pPr>
        <w:spacing w:line="276" w:lineRule="auto"/>
        <w:contextualSpacing/>
        <w:jc w:val="both"/>
        <w:rPr>
          <w:b/>
          <w:bCs/>
        </w:rPr>
      </w:pPr>
      <w:r>
        <w:rPr>
          <w:b/>
          <w:bCs/>
        </w:rPr>
        <w:t>Ad 5.) Razno</w:t>
      </w:r>
    </w:p>
    <w:p w:rsidR="00ED69EA" w:rsidRDefault="00ED69EA">
      <w:pPr>
        <w:spacing w:line="276" w:lineRule="auto"/>
        <w:contextualSpacing/>
        <w:jc w:val="both"/>
      </w:pPr>
    </w:p>
    <w:p w:rsidR="00ED69EA" w:rsidRDefault="009B7AD1">
      <w:pPr>
        <w:spacing w:line="276" w:lineRule="auto"/>
        <w:contextualSpacing/>
        <w:jc w:val="both"/>
      </w:pPr>
      <w:r>
        <w:t xml:space="preserve">Ravnatelj naglašava kako je potrebno krenuti u pripremu materijala za kurikulum i GPP te kako će predaja istih biti izvršena nakon 1.9. u dogovoru </w:t>
      </w:r>
      <w:r>
        <w:t>s stručnom suradnicom pedagoginjom.</w:t>
      </w:r>
    </w:p>
    <w:p w:rsidR="00ED69EA" w:rsidRDefault="009B7AD1">
      <w:pPr>
        <w:spacing w:line="276" w:lineRule="auto"/>
        <w:contextualSpacing/>
        <w:jc w:val="both"/>
      </w:pPr>
      <w:r>
        <w:t xml:space="preserve">Najavljeno je potrebno </w:t>
      </w:r>
      <w:proofErr w:type="spellStart"/>
      <w:r>
        <w:t>samovrednovanje</w:t>
      </w:r>
      <w:proofErr w:type="spellEnd"/>
      <w:r>
        <w:t xml:space="preserve"> strukovnih programa. Ravnatelj imenuje za koordinatoricu stručnu suradnicu M. </w:t>
      </w:r>
      <w:proofErr w:type="spellStart"/>
      <w:r>
        <w:t>Jugovac</w:t>
      </w:r>
      <w:proofErr w:type="spellEnd"/>
      <w:r>
        <w:t xml:space="preserve"> i zadužuje predsjednike ekonomskih i poljoprivrednih aktiva za imenovanje jednog člana po aktiv</w:t>
      </w:r>
      <w:r>
        <w:t>u.</w:t>
      </w:r>
    </w:p>
    <w:p w:rsidR="00ED69EA" w:rsidRDefault="00ED69EA">
      <w:pPr>
        <w:spacing w:line="276" w:lineRule="auto"/>
        <w:contextualSpacing/>
        <w:jc w:val="both"/>
      </w:pPr>
    </w:p>
    <w:p w:rsidR="00ED69EA" w:rsidRDefault="009B7AD1">
      <w:pPr>
        <w:spacing w:line="276" w:lineRule="auto"/>
        <w:contextualSpacing/>
        <w:jc w:val="both"/>
      </w:pPr>
      <w:r>
        <w:t>Ravnatelj najavljuje sljedeće sjednice - NV-a 27.8.2026. u online obliku radi usvajanja zapisnika i izvještavanja o ishodima popravnih ispita i obrana završnih radova; te 31.8.2026. uživo radi predaje izvještaja po stručnim vijećima škole s kratkom pre</w:t>
      </w:r>
      <w:r>
        <w:t>zentacijom voditelja, i predaje programa fakultativne nastave za šk. god. 2026./2027.</w:t>
      </w:r>
    </w:p>
    <w:p w:rsidR="00ED69EA" w:rsidRDefault="00ED69EA">
      <w:pPr>
        <w:spacing w:line="276" w:lineRule="auto"/>
        <w:contextualSpacing/>
        <w:jc w:val="both"/>
      </w:pPr>
    </w:p>
    <w:p w:rsidR="00ED69EA" w:rsidRDefault="009B7AD1">
      <w:pPr>
        <w:spacing w:line="276" w:lineRule="auto"/>
        <w:contextualSpacing/>
        <w:jc w:val="both"/>
      </w:pPr>
      <w:r>
        <w:t>Postavljeno je pitanje o stanju upisa za 1. razred jezične gimnazije obzirom na mali broj upisanih učenika na ljetnom roku. Ravnatelj odgovara da je jesenski rok upisa u</w:t>
      </w:r>
      <w:r>
        <w:t xml:space="preserve"> tijeku i više će se o stanju znati nakon 31. kolovoza.</w:t>
      </w:r>
    </w:p>
    <w:p w:rsidR="00ED69EA" w:rsidRDefault="009B7AD1">
      <w:pPr>
        <w:pStyle w:val="StandardWeb"/>
        <w:spacing w:before="280" w:after="280" w:line="276" w:lineRule="auto"/>
        <w:jc w:val="both"/>
      </w:pPr>
      <w:r>
        <w:t>Budući da više nije bilo pitanja ni prijedloga, sjednica je zaključena u 8.50.</w:t>
      </w:r>
    </w:p>
    <w:p w:rsidR="00ED69EA" w:rsidRDefault="00ED69EA">
      <w:pPr>
        <w:spacing w:line="276" w:lineRule="auto"/>
        <w:contextualSpacing/>
        <w:jc w:val="both"/>
        <w:rPr>
          <w:lang w:val="zh-CN"/>
        </w:rPr>
      </w:pPr>
    </w:p>
    <w:p w:rsidR="00ED69EA" w:rsidRDefault="00ED69EA">
      <w:pPr>
        <w:spacing w:line="276" w:lineRule="auto"/>
        <w:contextualSpacing/>
        <w:jc w:val="both"/>
        <w:rPr>
          <w:lang w:val="zh-CN"/>
        </w:rPr>
      </w:pPr>
    </w:p>
    <w:p w:rsidR="00ED69EA" w:rsidRDefault="00ED69EA">
      <w:pPr>
        <w:spacing w:line="276" w:lineRule="auto"/>
        <w:rPr>
          <w:lang w:val="zh-CN"/>
        </w:rPr>
      </w:pPr>
    </w:p>
    <w:p w:rsidR="00ED69EA" w:rsidRDefault="00ED69EA">
      <w:pPr>
        <w:spacing w:line="276" w:lineRule="auto"/>
        <w:rPr>
          <w:lang w:val="zh-CN"/>
        </w:rPr>
      </w:pPr>
    </w:p>
    <w:p w:rsidR="00ED69EA" w:rsidRDefault="009B7AD1">
      <w:pPr>
        <w:spacing w:line="276" w:lineRule="auto"/>
        <w:ind w:left="5670"/>
        <w:jc w:val="center"/>
      </w:pPr>
      <w:r>
        <w:rPr>
          <w:lang w:val="zh-CN"/>
        </w:rPr>
        <w:t>PREDSJEDAVATELJ</w:t>
      </w:r>
    </w:p>
    <w:p w:rsidR="00ED69EA" w:rsidRDefault="009B7AD1">
      <w:pPr>
        <w:spacing w:line="276" w:lineRule="auto"/>
        <w:ind w:left="5670"/>
        <w:jc w:val="center"/>
      </w:pPr>
      <w:r>
        <w:rPr>
          <w:lang w:val="zh-CN"/>
        </w:rPr>
        <w:t>sjednice Nastavničkog vijeća</w:t>
      </w:r>
    </w:p>
    <w:p w:rsidR="00ED69EA" w:rsidRDefault="009B7AD1">
      <w:pPr>
        <w:spacing w:line="276" w:lineRule="auto"/>
        <w:ind w:left="5670"/>
        <w:jc w:val="center"/>
      </w:pPr>
      <w:r>
        <w:rPr>
          <w:lang w:val="zh-CN"/>
        </w:rPr>
        <w:t>Valter Baldaš</w:t>
      </w:r>
    </w:p>
    <w:p w:rsidR="00ED69EA" w:rsidRDefault="009B7AD1">
      <w:pPr>
        <w:spacing w:line="276" w:lineRule="auto"/>
      </w:pPr>
      <w:r>
        <w:t xml:space="preserve">                                                                                                      </w:t>
      </w:r>
    </w:p>
    <w:p w:rsidR="00ED69EA" w:rsidRDefault="009B7AD1">
      <w:pPr>
        <w:spacing w:line="276" w:lineRule="auto"/>
      </w:pPr>
      <w:r>
        <w:t xml:space="preserve">ZAPISNIČAR                                                                         </w:t>
      </w:r>
    </w:p>
    <w:p w:rsidR="00ED69EA" w:rsidRDefault="009B7AD1">
      <w:pPr>
        <w:spacing w:line="276" w:lineRule="auto"/>
      </w:pPr>
      <w:r>
        <w:t xml:space="preserve">Maja </w:t>
      </w:r>
      <w:proofErr w:type="spellStart"/>
      <w:r>
        <w:t>Jugovac</w:t>
      </w:r>
      <w:proofErr w:type="spellEnd"/>
      <w:r>
        <w:t xml:space="preserve">                                                         </w:t>
      </w:r>
      <w:r>
        <w:t xml:space="preserve">                 </w:t>
      </w:r>
    </w:p>
    <w:p w:rsidR="00ED69EA" w:rsidRDefault="00ED69EA">
      <w:pPr>
        <w:spacing w:line="276" w:lineRule="auto"/>
        <w:jc w:val="both"/>
        <w:rPr>
          <w:rFonts w:eastAsia="Calibri"/>
          <w:lang w:eastAsia="en-US"/>
        </w:rPr>
      </w:pPr>
    </w:p>
    <w:p w:rsidR="00ED69EA" w:rsidRDefault="00ED69EA">
      <w:pPr>
        <w:spacing w:line="276" w:lineRule="auto"/>
        <w:jc w:val="both"/>
        <w:rPr>
          <w:rFonts w:eastAsia="Calibri"/>
          <w:lang w:eastAsia="en-US"/>
        </w:rPr>
      </w:pPr>
    </w:p>
    <w:p w:rsidR="00ED69EA" w:rsidRDefault="00ED69EA">
      <w:pPr>
        <w:spacing w:line="276" w:lineRule="auto"/>
        <w:jc w:val="both"/>
        <w:rPr>
          <w:rFonts w:eastAsia="Calibri"/>
          <w:lang w:eastAsia="en-US"/>
        </w:rPr>
      </w:pPr>
    </w:p>
    <w:p w:rsidR="00ED69EA" w:rsidRDefault="009B7AD1">
      <w:pPr>
        <w:spacing w:line="276" w:lineRule="auto"/>
        <w:jc w:val="both"/>
      </w:pPr>
      <w:r>
        <w:rPr>
          <w:rFonts w:eastAsia="Calibri"/>
          <w:lang w:eastAsia="en-US"/>
        </w:rPr>
        <w:t>Dostaviti:</w:t>
      </w:r>
    </w:p>
    <w:p w:rsidR="00ED69EA" w:rsidRDefault="009B7AD1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Svim članovima nastavničkog vijeća</w:t>
      </w:r>
    </w:p>
    <w:p w:rsidR="00ED69EA" w:rsidRDefault="009B7AD1">
      <w:pPr>
        <w:spacing w:line="276" w:lineRule="auto"/>
      </w:pPr>
      <w:r>
        <w:t>2. a.a.</w:t>
      </w:r>
    </w:p>
    <w:p w:rsidR="00ED69EA" w:rsidRDefault="009B7AD1">
      <w:pPr>
        <w:spacing w:line="276" w:lineRule="auto"/>
      </w:pPr>
      <w:r>
        <w:br w:type="page"/>
      </w:r>
    </w:p>
    <w:p w:rsidR="00ED69EA" w:rsidRDefault="009B7AD1">
      <w:pPr>
        <w:spacing w:line="276" w:lineRule="auto"/>
      </w:pPr>
      <w:r>
        <w:lastRenderedPageBreak/>
        <w:t>Prilog 1. Popis prisutnih članova na NV 20. kolovoza 2026.</w:t>
      </w:r>
    </w:p>
    <w:p w:rsidR="00ED69EA" w:rsidRDefault="00ED69EA">
      <w:pPr>
        <w:spacing w:line="276" w:lineRule="auto"/>
      </w:pPr>
    </w:p>
    <w:tbl>
      <w:tblPr>
        <w:tblW w:w="55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2"/>
        <w:gridCol w:w="4397"/>
      </w:tblGrid>
      <w:tr w:rsidR="00ED69EA">
        <w:trPr>
          <w:tblHeader/>
        </w:trPr>
        <w:tc>
          <w:tcPr>
            <w:tcW w:w="1132" w:type="dxa"/>
            <w:vAlign w:val="center"/>
          </w:tcPr>
          <w:p w:rsidR="00ED69EA" w:rsidRDefault="009B7AD1">
            <w:pPr>
              <w:widowControl w:val="0"/>
              <w:spacing w:line="276" w:lineRule="auto"/>
              <w:jc w:val="center"/>
            </w:pPr>
            <w:r>
              <w:rPr>
                <w:b/>
                <w:bCs/>
              </w:rPr>
              <w:t>Broj</w:t>
            </w: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rPr>
                <w:b/>
                <w:bCs/>
              </w:rPr>
              <w:t>Ime i prezime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Patricia BAF BRATOVIĆ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Valter BALDAŠ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Manuela BAN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Sanja BANKO SIROTIĆ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proofErr w:type="spellStart"/>
            <w:r>
              <w:t>Tihjana</w:t>
            </w:r>
            <w:proofErr w:type="spellEnd"/>
            <w:r>
              <w:t xml:space="preserve"> BELUŠIĆ </w:t>
            </w:r>
            <w:r>
              <w:t>KRAMARIĆ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Marina BENČIĆ MARTINČEVIĆ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proofErr w:type="spellStart"/>
            <w:r>
              <w:t>Graciela</w:t>
            </w:r>
            <w:proofErr w:type="spellEnd"/>
            <w:r>
              <w:t xml:space="preserve"> BIĆANIĆ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Marina BLAŽEVIĆ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Mirjam BLAŽEVIĆ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Suzana BOBAN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Sandro BORČIĆ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Josip BRAJKOVIĆ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Dunja BRENCE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Mirna BUNČIĆ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Marina ČANIĆ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Ivan ČEH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proofErr w:type="spellStart"/>
            <w:r>
              <w:t>Emili</w:t>
            </w:r>
            <w:proofErr w:type="spellEnd"/>
            <w:r>
              <w:t xml:space="preserve"> ČERNEKA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Ivan ČUPIĆ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Andrea DEKOVIĆ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 xml:space="preserve">Danijela </w:t>
            </w:r>
            <w:r>
              <w:t>DELMORO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Franka FILIPPI UŽIČANIN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Tihana FUMIĆ BLAŽEVIĆ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proofErr w:type="spellStart"/>
            <w:r>
              <w:t>Daisy</w:t>
            </w:r>
            <w:proofErr w:type="spellEnd"/>
            <w:r>
              <w:t xml:space="preserve"> GHERSHINICH FIŠKUŠ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Tina HORVAT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Dunja JANKO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Nikola JELIČIĆ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Anđelka JOVANOVIĆ MIHIĆ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Maja JUGOVAC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Ivana JURAKOVIĆ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Katarina JUSTIĆ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Marino KALAC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Ana KARLAŠ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Vlatka KLIMAN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Laura KRAJCAR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Sanja LUJIĆ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Tomislav MAGLIČIĆ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Mirela MARKOVIĆ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Samanta MATKOVIĆ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Marija MIHATOVIĆ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Mišo MILINKOVIĆ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Orieta MILOVAN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Mihaela PERUŠKO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Fabijan PREVIĆ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Maristela RABAK TOMAŠIĆ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Suzana ROŽA BRAJKOVIĆ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Majda UDOVIČIĆ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proofErr w:type="spellStart"/>
            <w:r>
              <w:t>Marlena</w:t>
            </w:r>
            <w:proofErr w:type="spellEnd"/>
            <w:r>
              <w:t xml:space="preserve"> </w:t>
            </w:r>
            <w:r>
              <w:t>VITASOVIĆ ORBANIĆ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Miroslav VRANIĆ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Julia ŽUFIĆ</w:t>
            </w:r>
          </w:p>
        </w:tc>
      </w:tr>
      <w:tr w:rsidR="00ED69EA">
        <w:tc>
          <w:tcPr>
            <w:tcW w:w="1132" w:type="dxa"/>
            <w:vAlign w:val="center"/>
          </w:tcPr>
          <w:p w:rsidR="00ED69EA" w:rsidRDefault="00ED69EA">
            <w:pPr>
              <w:pStyle w:val="Odlomakpopisa"/>
              <w:widowControl w:val="0"/>
              <w:numPr>
                <w:ilvl w:val="0"/>
                <w:numId w:val="4"/>
              </w:numPr>
              <w:spacing w:line="276" w:lineRule="auto"/>
              <w:jc w:val="center"/>
              <w:textAlignment w:val="baseline"/>
            </w:pPr>
          </w:p>
        </w:tc>
        <w:tc>
          <w:tcPr>
            <w:tcW w:w="4397" w:type="dxa"/>
            <w:vAlign w:val="center"/>
          </w:tcPr>
          <w:p w:rsidR="00ED69EA" w:rsidRDefault="009B7AD1">
            <w:pPr>
              <w:widowControl w:val="0"/>
              <w:spacing w:line="276" w:lineRule="auto"/>
            </w:pPr>
            <w:r>
              <w:t>Marija ŽUŽIĆ</w:t>
            </w:r>
          </w:p>
        </w:tc>
      </w:tr>
    </w:tbl>
    <w:p w:rsidR="00ED69EA" w:rsidRDefault="00ED69EA">
      <w:pPr>
        <w:spacing w:line="276" w:lineRule="auto"/>
      </w:pPr>
    </w:p>
    <w:p w:rsidR="00ED69EA" w:rsidRDefault="00ED69EA">
      <w:pPr>
        <w:spacing w:line="276" w:lineRule="auto"/>
      </w:pPr>
    </w:p>
    <w:p w:rsidR="00ED69EA" w:rsidRDefault="00ED69EA">
      <w:pPr>
        <w:spacing w:line="276" w:lineRule="auto"/>
      </w:pPr>
    </w:p>
    <w:p w:rsidR="00ED69EA" w:rsidRDefault="00ED69EA">
      <w:pPr>
        <w:spacing w:line="276" w:lineRule="auto"/>
      </w:pPr>
    </w:p>
    <w:p w:rsidR="00ED69EA" w:rsidRDefault="00ED69EA">
      <w:pPr>
        <w:spacing w:line="276" w:lineRule="auto"/>
      </w:pPr>
    </w:p>
    <w:p w:rsidR="00ED69EA" w:rsidRDefault="00ED69EA">
      <w:pPr>
        <w:spacing w:line="276" w:lineRule="auto"/>
      </w:pPr>
    </w:p>
    <w:p w:rsidR="00ED69EA" w:rsidRDefault="00ED69EA">
      <w:pPr>
        <w:spacing w:line="276" w:lineRule="auto"/>
      </w:pPr>
    </w:p>
    <w:p w:rsidR="00ED69EA" w:rsidRDefault="00ED69EA">
      <w:pPr>
        <w:spacing w:line="276" w:lineRule="auto"/>
      </w:pPr>
    </w:p>
    <w:sectPr w:rsidR="00ED69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26" w:bottom="1440" w:left="180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AD1" w:rsidRDefault="009B7AD1">
      <w:r>
        <w:separator/>
      </w:r>
    </w:p>
  </w:endnote>
  <w:endnote w:type="continuationSeparator" w:id="0">
    <w:p w:rsidR="009B7AD1" w:rsidRDefault="009B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9EA" w:rsidRDefault="00ED69EA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8258445"/>
      <w:docPartObj>
        <w:docPartGallery w:val="AutoText"/>
      </w:docPartObj>
    </w:sdtPr>
    <w:sdtEndPr/>
    <w:sdtContent>
      <w:p w:rsidR="00ED69EA" w:rsidRDefault="009B7AD1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27749">
          <w:rPr>
            <w:noProof/>
          </w:rPr>
          <w:t>7</w:t>
        </w:r>
        <w:r>
          <w:fldChar w:fldCharType="end"/>
        </w:r>
      </w:p>
    </w:sdtContent>
  </w:sdt>
  <w:p w:rsidR="00ED69EA" w:rsidRDefault="00ED69EA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1372048"/>
      <w:docPartObj>
        <w:docPartGallery w:val="AutoText"/>
      </w:docPartObj>
    </w:sdtPr>
    <w:sdtEndPr/>
    <w:sdtContent>
      <w:p w:rsidR="00ED69EA" w:rsidRDefault="009B7AD1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:rsidR="00ED69EA" w:rsidRDefault="00ED69E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AD1" w:rsidRDefault="009B7AD1">
      <w:r>
        <w:separator/>
      </w:r>
    </w:p>
  </w:footnote>
  <w:footnote w:type="continuationSeparator" w:id="0">
    <w:p w:rsidR="009B7AD1" w:rsidRDefault="009B7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9EA" w:rsidRDefault="00ED69E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9EA" w:rsidRDefault="00ED69EA">
    <w:pPr>
      <w:pStyle w:val="Zaglavlje"/>
    </w:pPr>
  </w:p>
  <w:p w:rsidR="00ED69EA" w:rsidRDefault="00ED69EA">
    <w:pPr>
      <w:pStyle w:val="Zaglavlje"/>
    </w:pPr>
  </w:p>
  <w:p w:rsidR="00ED69EA" w:rsidRDefault="00ED69EA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9EA" w:rsidRDefault="00ED69EA">
    <w:pPr>
      <w:pStyle w:val="Zaglavlje"/>
    </w:pPr>
  </w:p>
  <w:p w:rsidR="00ED69EA" w:rsidRDefault="00ED69EA">
    <w:pPr>
      <w:pStyle w:val="Zaglavlje"/>
    </w:pPr>
  </w:p>
  <w:p w:rsidR="00ED69EA" w:rsidRDefault="00ED69EA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D3945"/>
    <w:multiLevelType w:val="multilevel"/>
    <w:tmpl w:val="9B78E85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6A0959"/>
    <w:multiLevelType w:val="multilevel"/>
    <w:tmpl w:val="AFC475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1552923"/>
    <w:multiLevelType w:val="multilevel"/>
    <w:tmpl w:val="A5400E4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BFF1481"/>
    <w:multiLevelType w:val="multilevel"/>
    <w:tmpl w:val="B2E48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C554A"/>
    <w:multiLevelType w:val="multilevel"/>
    <w:tmpl w:val="5C4073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9EA"/>
    <w:rsid w:val="009B7AD1"/>
    <w:rsid w:val="00ED69EA"/>
    <w:rsid w:val="00F2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7BD56D-A58E-44A6-91D2-99FC55D8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eastAsia="hr-HR" w:bidi="ar-SA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dark1" w:themeTint="A6"/>
    </w:rPr>
  </w:style>
  <w:style w:type="paragraph" w:styleId="Naslov7">
    <w:name w:val="heading 7"/>
    <w:basedOn w:val="Normal"/>
    <w:next w:val="Normal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dark1" w:themeTint="A6"/>
    </w:rPr>
  </w:style>
  <w:style w:type="paragraph" w:styleId="Naslov8">
    <w:name w:val="heading 8"/>
    <w:basedOn w:val="Normal"/>
    <w:next w:val="Normal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dark1" w:themeTint="D9"/>
    </w:rPr>
  </w:style>
  <w:style w:type="paragraph" w:styleId="Naslov9">
    <w:name w:val="heading 9"/>
    <w:basedOn w:val="Normal"/>
    <w:next w:val="Normal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dark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Naslov1Char">
    <w:name w:val="Naslov 1 Char"/>
    <w:basedOn w:val="Zadanifontodlomka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uiPriority w:val="9"/>
    <w:semiHidden/>
    <w:qFormat/>
    <w:rPr>
      <w:rFonts w:eastAsiaTheme="majorEastAsia" w:cstheme="majorBidi"/>
      <w:i/>
      <w:iCs/>
      <w:color w:val="595959" w:themeColor="dark1" w:themeTint="A6"/>
    </w:rPr>
  </w:style>
  <w:style w:type="character" w:customStyle="1" w:styleId="Naslov7Char">
    <w:name w:val="Naslov 7 Char"/>
    <w:basedOn w:val="Zadanifontodlomka"/>
    <w:uiPriority w:val="9"/>
    <w:semiHidden/>
    <w:qFormat/>
    <w:rPr>
      <w:rFonts w:eastAsiaTheme="majorEastAsia" w:cstheme="majorBidi"/>
      <w:color w:val="595959" w:themeColor="dark1" w:themeTint="A6"/>
    </w:rPr>
  </w:style>
  <w:style w:type="character" w:customStyle="1" w:styleId="Naslov8Char">
    <w:name w:val="Naslov 8 Char"/>
    <w:basedOn w:val="Zadanifontodlomka"/>
    <w:uiPriority w:val="9"/>
    <w:semiHidden/>
    <w:qFormat/>
    <w:rPr>
      <w:rFonts w:eastAsiaTheme="majorEastAsia" w:cstheme="majorBidi"/>
      <w:i/>
      <w:iCs/>
      <w:color w:val="262626" w:themeColor="dark1" w:themeTint="D9"/>
    </w:rPr>
  </w:style>
  <w:style w:type="character" w:customStyle="1" w:styleId="Naslov9Char">
    <w:name w:val="Naslov 9 Char"/>
    <w:basedOn w:val="Zadanifontodlomka"/>
    <w:uiPriority w:val="9"/>
    <w:semiHidden/>
    <w:qFormat/>
    <w:rPr>
      <w:rFonts w:eastAsiaTheme="majorEastAsia" w:cstheme="majorBidi"/>
      <w:color w:val="262626" w:themeColor="dark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dark1" w:themeTint="A6"/>
      <w:spacing w:val="15"/>
      <w:sz w:val="28"/>
      <w:szCs w:val="28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dark1" w:themeTint="BF"/>
    </w:r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2F5496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ZaglavljeChar">
    <w:name w:val="Zaglavlje Char"/>
    <w:basedOn w:val="Zadanifontodlomka"/>
    <w:link w:val="Zaglavlje"/>
    <w:qFormat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rPr>
      <w:color w:val="00008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qFormat/>
    <w:pPr>
      <w:spacing w:after="140" w:line="276" w:lineRule="auto"/>
    </w:pPr>
  </w:style>
  <w:style w:type="paragraph" w:styleId="Popis">
    <w:name w:val="List"/>
    <w:basedOn w:val="Tijeloteksta"/>
    <w:qFormat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Podnoje">
    <w:name w:val="footer"/>
    <w:basedOn w:val="Normal"/>
    <w:link w:val="PodnojeChar"/>
    <w:uiPriority w:val="99"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StandardWeb">
    <w:name w:val="Normal (Web)"/>
    <w:basedOn w:val="Normal"/>
    <w:uiPriority w:val="99"/>
    <w:unhideWhenUsed/>
    <w:qFormat/>
    <w:pPr>
      <w:spacing w:beforeAutospacing="1" w:afterAutospacing="1"/>
    </w:p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dark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Zaglavljeipodnoje">
    <w:name w:val="Zaglavlje i podnožje"/>
    <w:basedOn w:val="Normal"/>
    <w:qFormat/>
  </w:style>
  <w:style w:type="paragraph" w:customStyle="1" w:styleId="pdq2pgselectionanchorcontainer">
    <w:name w:val="pdq2pg_selectionanchorcontainer"/>
    <w:basedOn w:val="Normal"/>
    <w:qFormat/>
    <w:pPr>
      <w:spacing w:beforeAutospacing="1" w:afterAutospacing="1"/>
    </w:pPr>
  </w:style>
  <w:style w:type="paragraph" w:customStyle="1" w:styleId="Sadrajitabliceuser">
    <w:name w:val="Sadržaji tablice (user)"/>
    <w:basedOn w:val="Normal"/>
    <w:qFormat/>
    <w:pPr>
      <w:widowControl w:val="0"/>
      <w:suppressLineNumbers/>
    </w:pPr>
  </w:style>
  <w:style w:type="paragraph" w:customStyle="1" w:styleId="Naslovtabliceuser">
    <w:name w:val="Naslov tablice (user)"/>
    <w:basedOn w:val="Sadrajitabliceuser"/>
    <w:qFormat/>
    <w:pPr>
      <w:jc w:val="center"/>
    </w:pPr>
    <w:rPr>
      <w:b/>
      <w:bCs/>
    </w:rPr>
  </w:style>
  <w:style w:type="table" w:styleId="Reetkatablice">
    <w:name w:val="Table Grid"/>
    <w:basedOn w:val="Obinatablica"/>
    <w:qFormat/>
    <w:pPr>
      <w:jc w:val="both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0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7</Pages>
  <Words>1358</Words>
  <Characters>7746</Characters>
  <Application>Microsoft Office Word</Application>
  <DocSecurity>0</DocSecurity>
  <Lines>64</Lines>
  <Paragraphs>18</Paragraphs>
  <ScaleCrop>false</ScaleCrop>
  <Company/>
  <LinksUpToDate>false</LinksUpToDate>
  <CharactersWithSpaces>9086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Hrga</dc:creator>
  <dc:description/>
  <cp:lastModifiedBy>Davorka</cp:lastModifiedBy>
  <cp:revision>10</cp:revision>
  <dcterms:created xsi:type="dcterms:W3CDTF">2026-07-08T13:12:00Z</dcterms:created>
  <dcterms:modified xsi:type="dcterms:W3CDTF">2026-08-27T07:00:00Z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AB90D0B0C10C4A20BF419680BD5437EA_13</vt:lpwstr>
  </property>
  <property fmtid="{D5CDD505-2E9C-101B-9397-08002B2CF9AE}" pid="4" name="KSOProductBuildVer">
    <vt:lpwstr>1033-12.1.0.28032</vt:lpwstr>
  </property>
  <property fmtid="{D5CDD505-2E9C-101B-9397-08002B2CF9AE}" pid="5" name="KSOTemplateDocerSaveRecord">
    <vt:lpwstr>eyJoZGlkIjoiZGI5ZTdiNTE1ZWE4OWQ5MDM1NjU1OGIyNDI2MGYxN2MifQ==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